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2E" w:rsidRPr="00FE3294" w:rsidRDefault="00FE3294" w:rsidP="00394D2E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r w:rsidR="00394D2E"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007-04/23-02/</w:t>
      </w:r>
      <w:r w:rsidR="0096096E" w:rsidRPr="00FE3294">
        <w:rPr>
          <w:rFonts w:ascii="Times New Roman" w:eastAsia="Calibri" w:hAnsi="Times New Roman" w:cs="Times New Roman"/>
          <w:lang w:val="it-IT"/>
        </w:rPr>
        <w:t>10</w:t>
      </w:r>
      <w:bookmarkStart w:id="0" w:name="_GoBack"/>
      <w:bookmarkEnd w:id="0"/>
    </w:p>
    <w:p w:rsidR="00394D2E" w:rsidRPr="00FE3294" w:rsidRDefault="00394D2E" w:rsidP="00394D2E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2168-4-03/01-23-02</w:t>
      </w:r>
    </w:p>
    <w:p w:rsidR="00394D2E" w:rsidRPr="00FE3294" w:rsidRDefault="00394D2E" w:rsidP="00394D2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 w:rsidR="0096096E" w:rsidRPr="00FE3294">
        <w:rPr>
          <w:rFonts w:ascii="Times New Roman" w:eastAsia="Calibri" w:hAnsi="Times New Roman" w:cs="Times New Roman"/>
        </w:rPr>
        <w:t>02</w:t>
      </w:r>
      <w:r w:rsidRPr="00FE3294">
        <w:rPr>
          <w:rFonts w:ascii="Times New Roman" w:eastAsia="Calibri" w:hAnsi="Times New Roman" w:cs="Times New Roman"/>
        </w:rPr>
        <w:t>.</w:t>
      </w:r>
      <w:r w:rsidR="0096096E" w:rsidRPr="00FE3294">
        <w:rPr>
          <w:rFonts w:ascii="Times New Roman" w:eastAsia="Calibri" w:hAnsi="Times New Roman" w:cs="Times New Roman"/>
        </w:rPr>
        <w:t xml:space="preserve"> kolovoza</w:t>
      </w:r>
      <w:r w:rsidRPr="00FE3294">
        <w:rPr>
          <w:rFonts w:ascii="Times New Roman" w:eastAsia="Calibri" w:hAnsi="Times New Roman" w:cs="Times New Roman"/>
        </w:rPr>
        <w:t xml:space="preserve"> 2023. godine</w:t>
      </w:r>
    </w:p>
    <w:p w:rsidR="00394D2E" w:rsidRPr="00FE3294" w:rsidRDefault="00394D2E" w:rsidP="00394D2E">
      <w:pPr>
        <w:jc w:val="center"/>
        <w:rPr>
          <w:rFonts w:ascii="Times New Roman" w:hAnsi="Times New Roman" w:cs="Times New Roman"/>
          <w:b/>
          <w:bCs/>
        </w:rPr>
      </w:pPr>
    </w:p>
    <w:p w:rsidR="00394D2E" w:rsidRPr="00FE3294" w:rsidRDefault="00394D2E" w:rsidP="00394D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394D2E" w:rsidRPr="00FE3294" w:rsidRDefault="00394D2E" w:rsidP="00394D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 w:rsidR="0096096E" w:rsidRPr="00FE3294">
        <w:rPr>
          <w:rFonts w:ascii="Times New Roman" w:eastAsia="Calibri" w:hAnsi="Times New Roman" w:cs="Times New Roman"/>
          <w:b/>
          <w:bCs/>
        </w:rPr>
        <w:t>1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394D2E" w:rsidRPr="00FE3294" w:rsidRDefault="00394D2E" w:rsidP="00394D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 w:rsidR="0096096E" w:rsidRPr="00FE3294">
        <w:rPr>
          <w:rFonts w:ascii="Times New Roman" w:eastAsia="Calibri" w:hAnsi="Times New Roman" w:cs="Times New Roman"/>
          <w:b/>
          <w:bCs/>
        </w:rPr>
        <w:t>01</w:t>
      </w:r>
      <w:r w:rsidRPr="00FE3294">
        <w:rPr>
          <w:rFonts w:ascii="Times New Roman" w:eastAsia="Calibri" w:hAnsi="Times New Roman" w:cs="Times New Roman"/>
          <w:b/>
          <w:bCs/>
        </w:rPr>
        <w:t>.0</w:t>
      </w:r>
      <w:r w:rsidR="0096096E" w:rsidRPr="00FE3294">
        <w:rPr>
          <w:rFonts w:ascii="Times New Roman" w:eastAsia="Calibri" w:hAnsi="Times New Roman" w:cs="Times New Roman"/>
          <w:b/>
          <w:bCs/>
        </w:rPr>
        <w:t>8</w:t>
      </w:r>
      <w:r w:rsidRPr="00FE3294">
        <w:rPr>
          <w:rFonts w:ascii="Times New Roman" w:eastAsia="Calibri" w:hAnsi="Times New Roman" w:cs="Times New Roman"/>
          <w:b/>
          <w:bCs/>
        </w:rPr>
        <w:t>.2023.od 1</w:t>
      </w:r>
      <w:r w:rsidR="0096096E" w:rsidRPr="00FE3294">
        <w:rPr>
          <w:rFonts w:ascii="Times New Roman" w:eastAsia="Calibri" w:hAnsi="Times New Roman" w:cs="Times New Roman"/>
          <w:b/>
          <w:bCs/>
        </w:rPr>
        <w:t>2</w:t>
      </w:r>
      <w:r w:rsidRPr="00FE3294">
        <w:rPr>
          <w:rFonts w:ascii="Times New Roman" w:eastAsia="Calibri" w:hAnsi="Times New Roman" w:cs="Times New Roman"/>
          <w:b/>
          <w:bCs/>
        </w:rPr>
        <w:t xml:space="preserve">.00 do 19.00 sati  </w:t>
      </w:r>
    </w:p>
    <w:p w:rsidR="00394D2E" w:rsidRPr="00FE3294" w:rsidRDefault="00394D2E" w:rsidP="00394D2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394D2E" w:rsidRPr="00FE3294" w:rsidRDefault="00394D2E" w:rsidP="00394D2E">
      <w:pPr>
        <w:spacing w:line="0" w:lineRule="atLeast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>Obaviješteni:  Mersiha Prnjavorac, Fabiana Lajić, Cristina Demarin, Ana Šterpin Zagoranski, Sandro Manzin, Vilko Petrić, Slađana Grubišić  i ravnateljica Barbara Buršić Križanac</w:t>
      </w:r>
    </w:p>
    <w:p w:rsidR="00394D2E" w:rsidRPr="00FE3294" w:rsidRDefault="00394D2E" w:rsidP="00394D2E">
      <w:pPr>
        <w:spacing w:line="0" w:lineRule="atLeast"/>
        <w:rPr>
          <w:rFonts w:ascii="Times New Roman" w:hAnsi="Times New Roman" w:cs="Times New Roman"/>
          <w:b/>
          <w:bCs/>
        </w:rPr>
      </w:pPr>
      <w:r w:rsidRPr="00FE3294">
        <w:rPr>
          <w:rFonts w:ascii="Times New Roman" w:hAnsi="Times New Roman" w:cs="Times New Roman"/>
        </w:rPr>
        <w:t xml:space="preserve"> Zapisničar:  Suzana Jerković          </w:t>
      </w:r>
    </w:p>
    <w:p w:rsidR="00394D2E" w:rsidRPr="00FE3294" w:rsidRDefault="00394D2E" w:rsidP="00394D2E">
      <w:pPr>
        <w:spacing w:line="0" w:lineRule="atLeast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  <w:bCs/>
        </w:rPr>
        <w:t>Članovima odbora mailom je upućen sljedeći</w:t>
      </w: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Dnevni red: </w:t>
      </w:r>
      <w:r w:rsidRPr="00FE3294">
        <w:rPr>
          <w:rFonts w:ascii="Times New Roman" w:eastAsia="Arial" w:hAnsi="Times New Roman" w:cs="Times New Roman"/>
          <w:b/>
          <w:bCs/>
        </w:rPr>
        <w:t xml:space="preserve">         </w:t>
      </w:r>
    </w:p>
    <w:p w:rsidR="00394D2E" w:rsidRPr="00FE3294" w:rsidRDefault="00394D2E" w:rsidP="00394D2E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1. Verifikacija zapisnika sa prethodne sjednice </w:t>
      </w:r>
    </w:p>
    <w:p w:rsidR="00394D2E" w:rsidRPr="00FE3294" w:rsidRDefault="00394D2E" w:rsidP="00394D2E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2. </w:t>
      </w:r>
      <w:r w:rsidR="0096096E" w:rsidRPr="00FE3294">
        <w:rPr>
          <w:rFonts w:ascii="Times New Roman" w:hAnsi="Times New Roman" w:cs="Times New Roman"/>
        </w:rPr>
        <w:t>Rješenje po inspekcijskom nadzoru od 06.07.2023.</w:t>
      </w:r>
      <w:r w:rsidRPr="00FE3294">
        <w:rPr>
          <w:rFonts w:ascii="Times New Roman" w:hAnsi="Times New Roman" w:cs="Times New Roman"/>
        </w:rPr>
        <w:t xml:space="preserve">   </w:t>
      </w:r>
    </w:p>
    <w:p w:rsidR="00394D2E" w:rsidRPr="00FE3294" w:rsidRDefault="00394D2E" w:rsidP="00FE3294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3. </w:t>
      </w:r>
      <w:r w:rsidR="0096096E" w:rsidRPr="00FE3294">
        <w:rPr>
          <w:rFonts w:ascii="Times New Roman" w:hAnsi="Times New Roman" w:cs="Times New Roman"/>
        </w:rPr>
        <w:t>Suglasnost na zahtjev za sporazumni</w:t>
      </w:r>
      <w:r w:rsidRPr="00FE3294">
        <w:rPr>
          <w:rFonts w:ascii="Times New Roman" w:hAnsi="Times New Roman" w:cs="Times New Roman"/>
        </w:rPr>
        <w:t xml:space="preserve"> radnog odnosa  </w:t>
      </w:r>
    </w:p>
    <w:p w:rsidR="00FE3294" w:rsidRPr="00FE3294" w:rsidRDefault="00FE3294" w:rsidP="00FE3294">
      <w:pPr>
        <w:spacing w:after="0"/>
        <w:rPr>
          <w:rFonts w:ascii="Times New Roman" w:hAnsi="Times New Roman" w:cs="Times New Roman"/>
        </w:rPr>
      </w:pPr>
    </w:p>
    <w:p w:rsidR="00394D2E" w:rsidRPr="00FE3294" w:rsidRDefault="00394D2E" w:rsidP="00394D2E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Ad1)</w:t>
      </w:r>
      <w:r w:rsidRPr="00FE3294">
        <w:rPr>
          <w:rFonts w:ascii="Times New Roman" w:eastAsia="Arial" w:hAnsi="Times New Roman" w:cs="Times New Roman"/>
        </w:rPr>
        <w:t xml:space="preserve">  Članovima odbora mailom je dostavljen zapisnik  </w:t>
      </w:r>
      <w:r w:rsidRPr="00FE3294">
        <w:rPr>
          <w:rFonts w:ascii="Times New Roman" w:hAnsi="Times New Roman" w:cs="Times New Roman"/>
        </w:rPr>
        <w:t xml:space="preserve">s </w:t>
      </w:r>
      <w:r w:rsidR="0096096E" w:rsidRPr="00FE3294">
        <w:rPr>
          <w:rFonts w:ascii="Times New Roman" w:hAnsi="Times New Roman" w:cs="Times New Roman"/>
        </w:rPr>
        <w:t>40</w:t>
      </w:r>
      <w:r w:rsidRPr="00FE3294">
        <w:rPr>
          <w:rFonts w:ascii="Times New Roman" w:hAnsi="Times New Roman" w:cs="Times New Roman"/>
        </w:rPr>
        <w:t>. sjednice Školskog odbora</w:t>
      </w:r>
      <w:r w:rsidRPr="00FE3294">
        <w:rPr>
          <w:rFonts w:ascii="Times New Roman" w:eastAsia="Arial" w:hAnsi="Times New Roman" w:cs="Times New Roman"/>
        </w:rPr>
        <w:t xml:space="preserve">.         Primjedbi nije bilo. Članovi odbora  </w:t>
      </w:r>
      <w:r w:rsidRPr="00FE3294">
        <w:rPr>
          <w:rFonts w:ascii="Times New Roman" w:hAnsi="Times New Roman" w:cs="Times New Roman"/>
        </w:rPr>
        <w:t>Mersiha Prnjavorac, Fabiana Lajić,  Ana Šterpin Zagoranski, Sandro Manzin, Vilko Petrić</w:t>
      </w:r>
      <w:r w:rsidR="0096096E" w:rsidRPr="00FE3294">
        <w:rPr>
          <w:rFonts w:ascii="Times New Roman" w:hAnsi="Times New Roman" w:cs="Times New Roman"/>
        </w:rPr>
        <w:t>, Cristina Demarin</w:t>
      </w:r>
      <w:r w:rsidRPr="00FE3294">
        <w:rPr>
          <w:rFonts w:ascii="Times New Roman" w:hAnsi="Times New Roman" w:cs="Times New Roman"/>
        </w:rPr>
        <w:t xml:space="preserve"> i Slađana Grubišić usvajaju zapisnik.</w:t>
      </w:r>
    </w:p>
    <w:p w:rsidR="00394D2E" w:rsidRPr="00FE3294" w:rsidRDefault="00394D2E" w:rsidP="00394D2E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 2)</w:t>
      </w:r>
      <w:r w:rsidRPr="00FE3294">
        <w:rPr>
          <w:rFonts w:ascii="Times New Roman" w:eastAsia="Arial" w:hAnsi="Times New Roman" w:cs="Times New Roman"/>
        </w:rPr>
        <w:t xml:space="preserve"> Članovima odbora mailom je </w:t>
      </w:r>
      <w:r w:rsidR="0096096E" w:rsidRPr="00FE3294">
        <w:rPr>
          <w:rFonts w:ascii="Times New Roman" w:eastAsia="Arial" w:hAnsi="Times New Roman" w:cs="Times New Roman"/>
        </w:rPr>
        <w:t>pojašnjeno da je nakon natječaja za radno mjesto voditelj /ica računovodstva na neodređeno i puno radno vrijeme kojim je u radni odnos primljena Kristina Vitasović</w:t>
      </w:r>
      <w:r w:rsidR="00FE3294" w:rsidRPr="00FE3294">
        <w:rPr>
          <w:rFonts w:ascii="Times New Roman" w:eastAsia="Arial" w:hAnsi="Times New Roman" w:cs="Times New Roman"/>
        </w:rPr>
        <w:t xml:space="preserve"> </w:t>
      </w:r>
      <w:r w:rsidR="0096096E" w:rsidRPr="00FE3294">
        <w:rPr>
          <w:rFonts w:ascii="Times New Roman" w:eastAsia="Arial" w:hAnsi="Times New Roman" w:cs="Times New Roman"/>
        </w:rPr>
        <w:t>Kliba, uslijedio ponovno inspekcijski nadzor po prijavi jedne od kandidat</w:t>
      </w:r>
      <w:r w:rsidR="00FE3294" w:rsidRPr="00FE3294">
        <w:rPr>
          <w:rFonts w:ascii="Times New Roman" w:eastAsia="Arial" w:hAnsi="Times New Roman" w:cs="Times New Roman"/>
        </w:rPr>
        <w:t>kinja</w:t>
      </w:r>
      <w:r w:rsidR="0096096E" w:rsidRPr="00FE3294">
        <w:rPr>
          <w:rFonts w:ascii="Times New Roman" w:eastAsia="Arial" w:hAnsi="Times New Roman" w:cs="Times New Roman"/>
        </w:rPr>
        <w:t xml:space="preserve"> na natječaju. Rješenje nakon provedenog inspekcijskog naz</w:t>
      </w:r>
      <w:r w:rsidRPr="00FE3294">
        <w:rPr>
          <w:rFonts w:ascii="Times New Roman" w:eastAsia="Arial" w:hAnsi="Times New Roman" w:cs="Times New Roman"/>
        </w:rPr>
        <w:t>do</w:t>
      </w:r>
      <w:r w:rsidR="0096096E" w:rsidRPr="00FE3294">
        <w:rPr>
          <w:rFonts w:ascii="Times New Roman" w:eastAsia="Arial" w:hAnsi="Times New Roman" w:cs="Times New Roman"/>
        </w:rPr>
        <w:t>ra zaprimljeno je dana 19.07.2023. godine kojim se zabranjuje Kristini Vitasović Kliba da obavlja poslove voditeljice računovodstva temeljem ugovora o radu od 12.6.202</w:t>
      </w:r>
      <w:r w:rsidR="00FE3294" w:rsidRPr="00FE3294">
        <w:rPr>
          <w:rFonts w:ascii="Times New Roman" w:eastAsia="Arial" w:hAnsi="Times New Roman" w:cs="Times New Roman"/>
        </w:rPr>
        <w:t>3</w:t>
      </w:r>
      <w:r w:rsidR="0096096E" w:rsidRPr="00FE3294">
        <w:rPr>
          <w:rFonts w:ascii="Times New Roman" w:eastAsia="Arial" w:hAnsi="Times New Roman" w:cs="Times New Roman"/>
        </w:rPr>
        <w:t xml:space="preserve">. godine jer je u postupku popune počinjena bitna povreda postupka. </w:t>
      </w:r>
      <w:r w:rsidRPr="00FE3294">
        <w:rPr>
          <w:rFonts w:ascii="Times New Roman" w:eastAsia="Arial" w:hAnsi="Times New Roman" w:cs="Times New Roman"/>
        </w:rPr>
        <w:t xml:space="preserve"> Članovi odbora  </w:t>
      </w:r>
      <w:r w:rsidRPr="00FE3294">
        <w:rPr>
          <w:rFonts w:ascii="Times New Roman" w:hAnsi="Times New Roman" w:cs="Times New Roman"/>
        </w:rPr>
        <w:t>Mersiha Prnjavorac, Fabiana Lajić,  Ana Šterpin Zagoranski, Sandro Manzin, Vilko Petrić</w:t>
      </w:r>
      <w:r w:rsidR="00FE3294" w:rsidRPr="00FE3294">
        <w:rPr>
          <w:rFonts w:ascii="Times New Roman" w:hAnsi="Times New Roman" w:cs="Times New Roman"/>
        </w:rPr>
        <w:t xml:space="preserve">, </w:t>
      </w:r>
      <w:r w:rsidRPr="00FE3294">
        <w:rPr>
          <w:rFonts w:ascii="Times New Roman" w:hAnsi="Times New Roman" w:cs="Times New Roman"/>
        </w:rPr>
        <w:t>Slađana Grubišić</w:t>
      </w:r>
      <w:r w:rsidR="00FE3294" w:rsidRPr="00FE3294">
        <w:rPr>
          <w:rFonts w:ascii="Times New Roman" w:hAnsi="Times New Roman" w:cs="Times New Roman"/>
        </w:rPr>
        <w:t xml:space="preserve"> i Cristina Demarin upoznati su sa sadržajem rješenja.</w:t>
      </w:r>
      <w:r w:rsidRPr="00FE3294">
        <w:rPr>
          <w:rFonts w:ascii="Times New Roman" w:hAnsi="Times New Roman" w:cs="Times New Roman"/>
        </w:rPr>
        <w:t xml:space="preserve"> </w:t>
      </w:r>
    </w:p>
    <w:p w:rsidR="00394D2E" w:rsidRPr="00FE3294" w:rsidRDefault="00394D2E" w:rsidP="00394D2E">
      <w:pPr>
        <w:rPr>
          <w:rFonts w:ascii="Times New Roman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Ad3)</w:t>
      </w:r>
      <w:r w:rsidRPr="00FE3294">
        <w:rPr>
          <w:rFonts w:ascii="Times New Roman" w:eastAsia="Arial" w:hAnsi="Times New Roman" w:cs="Times New Roman"/>
        </w:rPr>
        <w:t xml:space="preserve">  Članovima odbora mailom je objašnjeno da </w:t>
      </w:r>
      <w:r w:rsidR="00FE3294" w:rsidRPr="00FE3294">
        <w:rPr>
          <w:rFonts w:ascii="Times New Roman" w:eastAsia="Arial" w:hAnsi="Times New Roman" w:cs="Times New Roman"/>
        </w:rPr>
        <w:t xml:space="preserve"> djelatnica Kristina Vitasović Kliba nije koristila mogućnost žalbe na rješenje o zabrani obavljanja poslova već je poslodavcu uputila zahtjev za sporazumni raskid radnog odnosa na neodređeno vrijeme sa 31.07.2023. godine.</w:t>
      </w:r>
      <w:r w:rsidRPr="00FE3294">
        <w:rPr>
          <w:rFonts w:ascii="Times New Roman" w:eastAsia="Arial" w:hAnsi="Times New Roman" w:cs="Times New Roman"/>
        </w:rPr>
        <w:t xml:space="preserve">  Članovi odbora  </w:t>
      </w:r>
      <w:r w:rsidRPr="00FE3294">
        <w:rPr>
          <w:rFonts w:ascii="Times New Roman" w:hAnsi="Times New Roman" w:cs="Times New Roman"/>
        </w:rPr>
        <w:t>Mersiha Prnjavorac, Fabiana Lajić,  Ana Šterpin Zagoranski, Sandro Manzin, Vilko Petrić</w:t>
      </w:r>
      <w:r w:rsidR="00FE3294" w:rsidRPr="00FE3294">
        <w:rPr>
          <w:rFonts w:ascii="Times New Roman" w:hAnsi="Times New Roman" w:cs="Times New Roman"/>
        </w:rPr>
        <w:t xml:space="preserve">, </w:t>
      </w:r>
      <w:r w:rsidRPr="00FE3294">
        <w:rPr>
          <w:rFonts w:ascii="Times New Roman" w:hAnsi="Times New Roman" w:cs="Times New Roman"/>
        </w:rPr>
        <w:t xml:space="preserve"> Slađana Grubišić </w:t>
      </w:r>
      <w:r w:rsidR="00FE3294" w:rsidRPr="00FE3294">
        <w:rPr>
          <w:rFonts w:ascii="Times New Roman" w:hAnsi="Times New Roman" w:cs="Times New Roman"/>
        </w:rPr>
        <w:t xml:space="preserve">i Critina Demarin </w:t>
      </w:r>
      <w:r w:rsidRPr="00FE3294">
        <w:rPr>
          <w:rFonts w:ascii="Times New Roman" w:hAnsi="Times New Roman" w:cs="Times New Roman"/>
        </w:rPr>
        <w:t xml:space="preserve">suglasni su sa </w:t>
      </w:r>
      <w:r w:rsidR="00FE3294" w:rsidRPr="00FE3294">
        <w:rPr>
          <w:rFonts w:ascii="Times New Roman" w:hAnsi="Times New Roman" w:cs="Times New Roman"/>
        </w:rPr>
        <w:t xml:space="preserve">zahtjevom za </w:t>
      </w:r>
      <w:r w:rsidRPr="00FE3294">
        <w:rPr>
          <w:rFonts w:ascii="Times New Roman" w:hAnsi="Times New Roman" w:cs="Times New Roman"/>
        </w:rPr>
        <w:t xml:space="preserve">prestankom radnog odnosa.  </w:t>
      </w:r>
    </w:p>
    <w:p w:rsidR="00394D2E" w:rsidRPr="00FE3294" w:rsidRDefault="00394D2E" w:rsidP="00394D2E">
      <w:pPr>
        <w:rPr>
          <w:rFonts w:ascii="Times New Roman" w:eastAsia="Arial" w:hAnsi="Times New Roman" w:cs="Times New Roman"/>
        </w:rPr>
      </w:pPr>
    </w:p>
    <w:p w:rsidR="00394D2E" w:rsidRPr="00FE3294" w:rsidRDefault="00394D2E" w:rsidP="00394D2E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Suzana Jerković                            </w:t>
      </w:r>
      <w:r w:rsidRPr="00FE3294">
        <w:rPr>
          <w:rFonts w:ascii="Times New Roman" w:hAnsi="Times New Roman" w:cs="Times New Roman"/>
        </w:rPr>
        <w:t>Predsjednica Školskog odbora: Mersiha Prnjavorac</w:t>
      </w:r>
    </w:p>
    <w:p w:rsidR="00394D2E" w:rsidRPr="00FE3294" w:rsidRDefault="00394D2E" w:rsidP="00394D2E"/>
    <w:p w:rsidR="00394D2E" w:rsidRPr="00FE3294" w:rsidRDefault="00394D2E"/>
    <w:sectPr w:rsidR="00394D2E" w:rsidRPr="00FE32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2E"/>
    <w:rsid w:val="001B49D0"/>
    <w:rsid w:val="00394D2E"/>
    <w:rsid w:val="0096096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BD31"/>
  <w15:chartTrackingRefBased/>
  <w15:docId w15:val="{A08A2049-5289-45DC-9550-CDEAC69C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D2E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2023-08-16T06:52:00Z</cp:lastPrinted>
  <dcterms:created xsi:type="dcterms:W3CDTF">2023-08-16T06:37:00Z</dcterms:created>
  <dcterms:modified xsi:type="dcterms:W3CDTF">2023-08-16T09:00:00Z</dcterms:modified>
</cp:coreProperties>
</file>